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0A0" w:rsidRPr="00AF30A0" w:rsidRDefault="00AF30A0" w:rsidP="00AF30A0">
      <w:pPr>
        <w:rPr>
          <w:rFonts w:ascii="方正仿宋简体" w:eastAsia="方正仿宋简体" w:hAnsi="方正仿宋简体" w:cs="Times New Roman"/>
          <w:b/>
          <w:bCs/>
          <w:color w:val="000000"/>
          <w:sz w:val="30"/>
          <w:szCs w:val="30"/>
        </w:rPr>
      </w:pPr>
      <w:r w:rsidRPr="00AF30A0">
        <w:rPr>
          <w:rFonts w:ascii="方正仿宋简体" w:eastAsia="方正仿宋简体" w:hAnsi="方正仿宋简体" w:cs="Times New Roman" w:hint="eastAsia"/>
          <w:b/>
          <w:bCs/>
          <w:color w:val="000000"/>
          <w:sz w:val="30"/>
          <w:szCs w:val="30"/>
        </w:rPr>
        <w:t>附件</w:t>
      </w:r>
      <w:r w:rsidR="00856941">
        <w:rPr>
          <w:rFonts w:ascii="方正仿宋简体" w:eastAsia="方正仿宋简体" w:hAnsi="方正仿宋简体" w:cs="Times New Roman" w:hint="eastAsia"/>
          <w:b/>
          <w:bCs/>
          <w:color w:val="000000"/>
          <w:sz w:val="30"/>
          <w:szCs w:val="30"/>
        </w:rPr>
        <w:t>八</w:t>
      </w:r>
      <w:bookmarkStart w:id="0" w:name="_GoBack"/>
      <w:bookmarkEnd w:id="0"/>
      <w:r w:rsidR="004B7016">
        <w:rPr>
          <w:rFonts w:ascii="方正仿宋简体" w:eastAsia="方正仿宋简体" w:hAnsi="方正仿宋简体" w:cs="Times New Roman" w:hint="eastAsia"/>
          <w:b/>
          <w:bCs/>
          <w:color w:val="000000"/>
          <w:sz w:val="30"/>
          <w:szCs w:val="30"/>
        </w:rPr>
        <w:t>：</w:t>
      </w:r>
    </w:p>
    <w:p w:rsidR="00AF30A0" w:rsidRPr="00AF30A0" w:rsidRDefault="004B7016" w:rsidP="00AF30A0">
      <w:pPr>
        <w:spacing w:line="360" w:lineRule="auto"/>
        <w:jc w:val="center"/>
        <w:rPr>
          <w:rFonts w:ascii="方正大标宋简体" w:eastAsia="方正大标宋简体" w:hAnsi="方正仿宋简体" w:cs="方正仿宋简体"/>
          <w:b/>
          <w:bCs/>
          <w:color w:val="000000"/>
          <w:kern w:val="84"/>
          <w:sz w:val="44"/>
          <w:szCs w:val="44"/>
        </w:rPr>
      </w:pPr>
      <w:r>
        <w:rPr>
          <w:rFonts w:ascii="方正大标宋简体" w:eastAsia="方正大标宋简体" w:hAnsi="方正仿宋简体" w:cs="方正仿宋简体" w:hint="eastAsia"/>
          <w:b/>
          <w:bCs/>
          <w:color w:val="000000"/>
          <w:kern w:val="84"/>
          <w:sz w:val="44"/>
          <w:szCs w:val="44"/>
        </w:rPr>
        <w:t>2017年学生寒假</w:t>
      </w:r>
      <w:r w:rsidR="00AF30A0" w:rsidRPr="00AF30A0">
        <w:rPr>
          <w:rFonts w:ascii="方正大标宋简体" w:eastAsia="方正大标宋简体" w:hAnsi="方正仿宋简体" w:cs="方正仿宋简体" w:hint="eastAsia"/>
          <w:b/>
          <w:bCs/>
          <w:color w:val="000000"/>
          <w:kern w:val="84"/>
          <w:sz w:val="44"/>
          <w:szCs w:val="44"/>
        </w:rPr>
        <w:t>社会实践新闻投稿推荐平台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371"/>
        <w:gridCol w:w="5387"/>
      </w:tblGrid>
      <w:tr w:rsidR="00AF30A0" w:rsidRPr="00AF30A0" w:rsidTr="00FB17DF">
        <w:tc>
          <w:tcPr>
            <w:tcW w:w="1560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网站名称及网站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投稿方式</w:t>
            </w:r>
          </w:p>
        </w:tc>
      </w:tr>
      <w:tr w:rsidR="00AF30A0" w:rsidRPr="00AF30A0" w:rsidTr="00FB17DF">
        <w:trPr>
          <w:trHeight w:val="661"/>
        </w:trPr>
        <w:tc>
          <w:tcPr>
            <w:tcW w:w="1560" w:type="dxa"/>
            <w:vMerge w:val="restart"/>
            <w:vAlign w:val="center"/>
          </w:tcPr>
          <w:p w:rsidR="00AF30A0" w:rsidRPr="00AF30A0" w:rsidRDefault="00AF30A0" w:rsidP="00AF30A0">
            <w:pPr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省级及以上宣传平台</w:t>
            </w:r>
          </w:p>
        </w:tc>
        <w:tc>
          <w:tcPr>
            <w:tcW w:w="7371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人民网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http://www.people.com.cn/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投稿邮箱:</w:t>
            </w:r>
            <w:r w:rsidRPr="00AF30A0">
              <w:rPr>
                <w:rFonts w:ascii="Times New Roman" w:eastAsia="宋体" w:hAnsi="Times New Roman" w:cs="Times New Roman"/>
              </w:rPr>
              <w:t xml:space="preserve"> 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kf@peopledaily.com.cn</w:t>
            </w:r>
          </w:p>
        </w:tc>
      </w:tr>
      <w:tr w:rsidR="00AF30A0" w:rsidRPr="00AF30A0" w:rsidTr="00FB17DF">
        <w:trPr>
          <w:trHeight w:val="585"/>
        </w:trPr>
        <w:tc>
          <w:tcPr>
            <w:tcW w:w="1560" w:type="dxa"/>
            <w:vMerge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中国青年网http://www.youth.cn/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投稿邮箱：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zqwcndtxz@126.com</w:t>
            </w:r>
          </w:p>
        </w:tc>
      </w:tr>
      <w:tr w:rsidR="00AF30A0" w:rsidRPr="00AF30A0" w:rsidTr="00FB17DF">
        <w:trPr>
          <w:trHeight w:val="603"/>
        </w:trPr>
        <w:tc>
          <w:tcPr>
            <w:tcW w:w="1560" w:type="dxa"/>
            <w:vMerge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中国青年志愿者http://www.zgzyz.org.cn/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新闻投稿：tzyndxd@126.com</w:t>
            </w:r>
          </w:p>
        </w:tc>
      </w:tr>
      <w:tr w:rsidR="00AF30A0" w:rsidRPr="00AF30A0" w:rsidTr="00FB17DF">
        <w:trPr>
          <w:trHeight w:val="630"/>
        </w:trPr>
        <w:tc>
          <w:tcPr>
            <w:tcW w:w="1560" w:type="dxa"/>
            <w:vMerge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四川青年网http://www.scgqt.org.cn/home/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投稿邮箱:sctswxcb@163.com</w:t>
            </w:r>
          </w:p>
        </w:tc>
      </w:tr>
      <w:tr w:rsidR="00AF30A0" w:rsidRPr="00AF30A0" w:rsidTr="00FB17DF">
        <w:trPr>
          <w:trHeight w:val="630"/>
        </w:trPr>
        <w:tc>
          <w:tcPr>
            <w:tcW w:w="1560" w:type="dxa"/>
            <w:vMerge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四川日报</w:t>
            </w:r>
          </w:p>
        </w:tc>
        <w:tc>
          <w:tcPr>
            <w:tcW w:w="5387" w:type="dxa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投稿邮箱：scrb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@scsti.ac.cn</w:t>
            </w:r>
          </w:p>
        </w:tc>
      </w:tr>
      <w:tr w:rsidR="00AF30A0" w:rsidRPr="00AF30A0" w:rsidTr="00FB17DF">
        <w:trPr>
          <w:trHeight w:val="239"/>
        </w:trPr>
        <w:tc>
          <w:tcPr>
            <w:tcW w:w="1560" w:type="dxa"/>
            <w:vMerge w:val="restart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校内宣传平台</w:t>
            </w: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四川农业大学校团委网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http://tw.sicau.edu.cn/</w:t>
            </w:r>
          </w:p>
        </w:tc>
        <w:tc>
          <w:tcPr>
            <w:tcW w:w="5387" w:type="dxa"/>
            <w:vMerge w:val="restart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投稿邮箱：</w:t>
            </w: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XTWshijianbu@139.com</w:t>
            </w:r>
          </w:p>
        </w:tc>
      </w:tr>
      <w:tr w:rsidR="00AF30A0" w:rsidRPr="00AF30A0" w:rsidTr="00FB17DF">
        <w:trPr>
          <w:trHeight w:val="749"/>
        </w:trPr>
        <w:tc>
          <w:tcPr>
            <w:tcW w:w="1560" w:type="dxa"/>
            <w:vMerge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四川农业大学新闻网</w:t>
            </w: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http://www.sicau.edu.cn/news/</w:t>
            </w:r>
          </w:p>
        </w:tc>
        <w:tc>
          <w:tcPr>
            <w:tcW w:w="5387" w:type="dxa"/>
            <w:vMerge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</w:tr>
      <w:tr w:rsidR="00AF30A0" w:rsidRPr="00AF30A0" w:rsidTr="00FB17DF">
        <w:trPr>
          <w:trHeight w:val="830"/>
        </w:trPr>
        <w:tc>
          <w:tcPr>
            <w:tcW w:w="1560" w:type="dxa"/>
            <w:vMerge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 w:hint="eastAsia"/>
                <w:b/>
                <w:bCs/>
                <w:color w:val="000000"/>
                <w:kern w:val="84"/>
                <w:sz w:val="30"/>
                <w:szCs w:val="30"/>
              </w:rPr>
              <w:t>四川农业大学各院网；校团委腾讯微博、新浪微博等</w:t>
            </w:r>
          </w:p>
        </w:tc>
        <w:tc>
          <w:tcPr>
            <w:tcW w:w="5387" w:type="dxa"/>
            <w:vAlign w:val="center"/>
          </w:tcPr>
          <w:p w:rsidR="00AF30A0" w:rsidRPr="00AF30A0" w:rsidRDefault="00AF30A0" w:rsidP="00AF30A0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</w:pPr>
            <w:r w:rsidRPr="00AF30A0">
              <w:rPr>
                <w:rFonts w:ascii="方正仿宋简体" w:eastAsia="方正仿宋简体" w:hAnsi="方正仿宋简体" w:cs="方正仿宋简体"/>
                <w:b/>
                <w:bCs/>
                <w:color w:val="000000"/>
                <w:kern w:val="84"/>
                <w:sz w:val="30"/>
                <w:szCs w:val="30"/>
              </w:rPr>
              <w:t>详情咨询校团委实践部、各院实践部</w:t>
            </w:r>
          </w:p>
        </w:tc>
      </w:tr>
    </w:tbl>
    <w:p w:rsidR="00AF30A0" w:rsidRPr="000E249E" w:rsidRDefault="00AF30A0" w:rsidP="00AF30A0"/>
    <w:sectPr w:rsidR="00AF30A0" w:rsidRPr="000E249E" w:rsidSect="00AF30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11" w:rsidRDefault="00B81211" w:rsidP="004D0842">
      <w:r>
        <w:separator/>
      </w:r>
    </w:p>
  </w:endnote>
  <w:endnote w:type="continuationSeparator" w:id="0">
    <w:p w:rsidR="00B81211" w:rsidRDefault="00B81211" w:rsidP="004D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11" w:rsidRDefault="00B81211" w:rsidP="004D0842">
      <w:r>
        <w:separator/>
      </w:r>
    </w:p>
  </w:footnote>
  <w:footnote w:type="continuationSeparator" w:id="0">
    <w:p w:rsidR="00B81211" w:rsidRDefault="00B81211" w:rsidP="004D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 w:rsidP="0085694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16" w:rsidRDefault="004B7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0A0"/>
    <w:rsid w:val="000E249E"/>
    <w:rsid w:val="002C0892"/>
    <w:rsid w:val="004765CB"/>
    <w:rsid w:val="004B7016"/>
    <w:rsid w:val="004D0842"/>
    <w:rsid w:val="008400B0"/>
    <w:rsid w:val="00856941"/>
    <w:rsid w:val="008C75B4"/>
    <w:rsid w:val="00AF30A0"/>
    <w:rsid w:val="00B81211"/>
    <w:rsid w:val="00D0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8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8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练</cp:lastModifiedBy>
  <cp:revision>7</cp:revision>
  <dcterms:created xsi:type="dcterms:W3CDTF">2016-06-02T09:28:00Z</dcterms:created>
  <dcterms:modified xsi:type="dcterms:W3CDTF">2016-12-19T08:18:00Z</dcterms:modified>
</cp:coreProperties>
</file>