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83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364"/>
        <w:gridCol w:w="2017"/>
        <w:gridCol w:w="1202"/>
        <w:gridCol w:w="1447"/>
        <w:gridCol w:w="1019"/>
        <w:gridCol w:w="1365"/>
      </w:tblGrid>
      <w:tr w:rsidR="00201E54" w:rsidRPr="007D33B4" w:rsidTr="005C39C4">
        <w:trPr>
          <w:trHeight w:val="27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区市县</w:t>
            </w:r>
          </w:p>
        </w:tc>
        <w:tc>
          <w:tcPr>
            <w:tcW w:w="2364" w:type="dxa"/>
            <w:vMerge w:val="restart"/>
            <w:shd w:val="clear" w:color="auto" w:fill="auto"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666" w:type="dxa"/>
            <w:gridSpan w:val="3"/>
            <w:shd w:val="clear" w:color="auto" w:fill="auto"/>
            <w:noWrap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1019" w:type="dxa"/>
            <w:vMerge w:val="restart"/>
            <w:shd w:val="clear" w:color="auto" w:fill="auto"/>
            <w:noWrap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岗位数</w:t>
            </w:r>
          </w:p>
        </w:tc>
        <w:tc>
          <w:tcPr>
            <w:tcW w:w="1365" w:type="dxa"/>
            <w:vMerge w:val="restart"/>
            <w:shd w:val="clear" w:color="auto" w:fill="auto"/>
            <w:noWrap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01E54" w:rsidRPr="007D33B4" w:rsidTr="005C39C4">
        <w:trPr>
          <w:trHeight w:val="270"/>
        </w:trPr>
        <w:tc>
          <w:tcPr>
            <w:tcW w:w="846" w:type="dxa"/>
            <w:vMerge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vMerge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D33B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019" w:type="dxa"/>
            <w:vMerge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201E54" w:rsidRPr="007D33B4" w:rsidTr="005C39C4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锦江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社区综合管理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青羊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社区综合管理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届毕业生</w:t>
            </w:r>
          </w:p>
        </w:tc>
      </w:tr>
      <w:tr w:rsidR="00201E54" w:rsidRPr="007D33B4" w:rsidTr="005C39C4">
        <w:trPr>
          <w:trHeight w:val="6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金牛</w:t>
            </w: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“一村一大”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63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武侯</w:t>
            </w: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社区管理岗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国家“</w:t>
            </w:r>
            <w:r>
              <w:rPr>
                <w:rFonts w:hint="eastAsia"/>
                <w:sz w:val="20"/>
                <w:szCs w:val="20"/>
              </w:rPr>
              <w:t>985</w:t>
            </w:r>
            <w:r>
              <w:rPr>
                <w:rFonts w:hint="eastAsia"/>
                <w:sz w:val="20"/>
                <w:szCs w:val="20"/>
              </w:rPr>
              <w:t>”及“</w:t>
            </w:r>
            <w:r>
              <w:rPr>
                <w:rFonts w:hint="eastAsia"/>
                <w:sz w:val="20"/>
                <w:szCs w:val="20"/>
              </w:rPr>
              <w:t>211</w:t>
            </w:r>
            <w:r>
              <w:rPr>
                <w:rFonts w:hint="eastAsia"/>
                <w:sz w:val="20"/>
                <w:szCs w:val="20"/>
              </w:rPr>
              <w:t>”院校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届本科及以上学历毕业生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成华</w:t>
            </w: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一村一大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97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龙泉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乡镇基层岗位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54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青白江</w:t>
            </w:r>
            <w:proofErr w:type="gramEnd"/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一村（社区）一名大学生志愿者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新都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一村一大</w:t>
            </w:r>
          </w:p>
        </w:tc>
        <w:tc>
          <w:tcPr>
            <w:tcW w:w="2017" w:type="dxa"/>
            <w:shd w:val="clear" w:color="auto" w:fill="auto"/>
            <w:noWrap/>
            <w:vAlign w:val="bottom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270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温江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村（社区）公共服务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一类本科及以上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345"/>
        </w:trPr>
        <w:tc>
          <w:tcPr>
            <w:tcW w:w="846" w:type="dxa"/>
            <w:vMerge/>
            <w:vAlign w:val="center"/>
            <w:hideMark/>
          </w:tcPr>
          <w:p w:rsidR="00201E54" w:rsidRPr="007D33B4" w:rsidRDefault="00201E54" w:rsidP="005C39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Pr="00E83A48" w:rsidRDefault="00201E54" w:rsidP="005C39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区内重大产业行政管理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Pr="00E83A48" w:rsidRDefault="00201E54" w:rsidP="005C39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一类本科及以上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Pr="00E83A48" w:rsidRDefault="00201E54" w:rsidP="005C39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Pr="00E83A48" w:rsidRDefault="00201E54" w:rsidP="005C39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党员优先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Pr="00E83A48" w:rsidRDefault="00201E54" w:rsidP="005C39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Pr="00E83A48" w:rsidRDefault="00201E54" w:rsidP="005C39C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55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天府新区</w:t>
            </w: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一村一大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全日制本科及以上学历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4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双流</w:t>
            </w: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“一村一大”综合管理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届应届毕业生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4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都江堰</w:t>
            </w: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一村一大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45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彭州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一村一名大学生志愿者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一类本科及以上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邛崃</w:t>
            </w:r>
          </w:p>
        </w:tc>
        <w:tc>
          <w:tcPr>
            <w:tcW w:w="2364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一村一大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全日制普通高校本科及以上</w:t>
            </w:r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崇州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一村两大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崇州籍优先</w:t>
            </w:r>
          </w:p>
        </w:tc>
      </w:tr>
      <w:tr w:rsidR="00201E54" w:rsidRPr="007D33B4" w:rsidTr="005C39C4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金堂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一村一大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郫县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一村两大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郫县籍优先</w:t>
            </w:r>
          </w:p>
        </w:tc>
      </w:tr>
      <w:tr w:rsidR="00201E54" w:rsidRPr="007D33B4" w:rsidTr="005C39C4">
        <w:trPr>
          <w:trHeight w:val="4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大邑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一村一名大学生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普通高等院校全日制本科及以上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31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新津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“一村一大”志愿者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全日制大学本科及以上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01E54" w:rsidRPr="007D33B4" w:rsidTr="005C39C4">
        <w:trPr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蒲江</w:t>
            </w:r>
          </w:p>
        </w:tc>
        <w:tc>
          <w:tcPr>
            <w:tcW w:w="2364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村（社区）综合管理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全日制大学本科及以上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201E54" w:rsidRDefault="00201E54" w:rsidP="005C39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01E54" w:rsidRDefault="00201E54" w:rsidP="00201E54">
      <w:pPr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 w:rsidRPr="007D33B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2016年成都市赴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四川农业</w:t>
      </w:r>
      <w:r w:rsidRPr="007D33B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大学招募高校毕业生</w:t>
      </w:r>
    </w:p>
    <w:p w:rsidR="00201E54" w:rsidRPr="00EB2A96" w:rsidRDefault="00201E54" w:rsidP="00201E54">
      <w:pPr>
        <w:jc w:val="center"/>
        <w:rPr>
          <w:rFonts w:eastAsia="方正仿宋简体"/>
          <w:sz w:val="18"/>
          <w:szCs w:val="18"/>
        </w:rPr>
      </w:pPr>
      <w:r w:rsidRPr="007D33B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服务基层项目汇总</w:t>
      </w:r>
    </w:p>
    <w:p w:rsidR="00201E54" w:rsidRDefault="00201E54">
      <w:bookmarkStart w:id="0" w:name="_GoBack"/>
      <w:bookmarkEnd w:id="0"/>
    </w:p>
    <w:p w:rsidR="00201E54" w:rsidRPr="00201E54" w:rsidRDefault="00201E54" w:rsidP="00201E54"/>
    <w:p w:rsidR="00201E54" w:rsidRDefault="00201E54" w:rsidP="00201E54"/>
    <w:p w:rsidR="00F53BD0" w:rsidRPr="00201E54" w:rsidRDefault="00F53BD0" w:rsidP="00201E54">
      <w:pPr>
        <w:ind w:firstLineChars="200" w:firstLine="420"/>
      </w:pPr>
    </w:p>
    <w:sectPr w:rsidR="00F53BD0" w:rsidRPr="0020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1C" w:rsidRDefault="00283A1C" w:rsidP="00201E54">
      <w:r>
        <w:separator/>
      </w:r>
    </w:p>
  </w:endnote>
  <w:endnote w:type="continuationSeparator" w:id="0">
    <w:p w:rsidR="00283A1C" w:rsidRDefault="00283A1C" w:rsidP="0020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1C" w:rsidRDefault="00283A1C" w:rsidP="00201E54">
      <w:r>
        <w:separator/>
      </w:r>
    </w:p>
  </w:footnote>
  <w:footnote w:type="continuationSeparator" w:id="0">
    <w:p w:rsidR="00283A1C" w:rsidRDefault="00283A1C" w:rsidP="0020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DF"/>
    <w:rsid w:val="00201E54"/>
    <w:rsid w:val="00283A1C"/>
    <w:rsid w:val="008F1EDF"/>
    <w:rsid w:val="00F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E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E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E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606zhuguan</dc:creator>
  <cp:lastModifiedBy>606zhuguan</cp:lastModifiedBy>
  <cp:revision>2</cp:revision>
  <dcterms:created xsi:type="dcterms:W3CDTF">2016-06-02T07:24:00Z</dcterms:created>
  <dcterms:modified xsi:type="dcterms:W3CDTF">2016-06-02T07:24:00Z</dcterms:modified>
</cp:coreProperties>
</file>